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E76EE" w14:textId="2C67C48F" w:rsidR="00302F53" w:rsidRDefault="00302F53" w:rsidP="00302F53">
      <w:pPr>
        <w:jc w:val="center"/>
        <w:rPr>
          <w:b/>
          <w:sz w:val="96"/>
          <w:szCs w:val="96"/>
        </w:rPr>
      </w:pPr>
      <w:r>
        <w:rPr>
          <w:b/>
          <w:sz w:val="96"/>
          <w:szCs w:val="96"/>
        </w:rPr>
        <w:t>Bins.</w:t>
      </w:r>
    </w:p>
    <w:p w14:paraId="23EC623D" w14:textId="40EB83F2" w:rsidR="00302F53" w:rsidRDefault="00302F53" w:rsidP="00302F53">
      <w:pPr>
        <w:jc w:val="center"/>
        <w:rPr>
          <w:b/>
          <w:sz w:val="32"/>
          <w:szCs w:val="32"/>
        </w:rPr>
      </w:pPr>
      <w:r>
        <w:rPr>
          <w:b/>
          <w:sz w:val="32"/>
          <w:szCs w:val="32"/>
        </w:rPr>
        <w:t xml:space="preserve">The waste bins are communal and are </w:t>
      </w:r>
      <w:r w:rsidR="00F606B7">
        <w:rPr>
          <w:b/>
          <w:sz w:val="32"/>
          <w:szCs w:val="32"/>
        </w:rPr>
        <w:t xml:space="preserve">owned </w:t>
      </w:r>
      <w:r>
        <w:rPr>
          <w:b/>
          <w:sz w:val="32"/>
          <w:szCs w:val="32"/>
        </w:rPr>
        <w:t>and collected by Coventry city council, this service is paid for by your council tax, so if they are not emptied or there is an issue it will need to be reported directly to Coventry city council by using the link below.</w:t>
      </w:r>
    </w:p>
    <w:p w14:paraId="437A7A78" w14:textId="4CB924BC" w:rsidR="00302F53" w:rsidRDefault="00302F53" w:rsidP="00302F53">
      <w:pPr>
        <w:jc w:val="center"/>
        <w:rPr>
          <w:b/>
          <w:sz w:val="32"/>
          <w:szCs w:val="32"/>
        </w:rPr>
      </w:pPr>
    </w:p>
    <w:p w14:paraId="7BFB2771" w14:textId="77777777" w:rsidR="00302F53" w:rsidRDefault="00302F53" w:rsidP="00302F53">
      <w:pPr>
        <w:jc w:val="center"/>
        <w:rPr>
          <w:b/>
          <w:sz w:val="96"/>
          <w:szCs w:val="96"/>
        </w:rPr>
      </w:pPr>
    </w:p>
    <w:p w14:paraId="44D17153" w14:textId="34A49657" w:rsidR="00302F53" w:rsidRDefault="00F606B7" w:rsidP="00302F53">
      <w:pPr>
        <w:jc w:val="center"/>
        <w:rPr>
          <w:b/>
          <w:sz w:val="28"/>
          <w:szCs w:val="28"/>
        </w:rPr>
      </w:pPr>
      <w:hyperlink r:id="rId5" w:history="1">
        <w:r w:rsidRPr="006C2C7F">
          <w:rPr>
            <w:rStyle w:val="Hyperlink"/>
            <w:b/>
            <w:sz w:val="28"/>
            <w:szCs w:val="28"/>
          </w:rPr>
          <w:t>https://www.coventry.gov.uk/info/69/rubbish_and_recycling/1827/missed_bin_collections</w:t>
        </w:r>
      </w:hyperlink>
    </w:p>
    <w:p w14:paraId="6FC42933" w14:textId="77777777" w:rsidR="00F606B7" w:rsidRPr="00F606B7" w:rsidRDefault="00F606B7" w:rsidP="00302F53">
      <w:pPr>
        <w:jc w:val="center"/>
        <w:rPr>
          <w:b/>
          <w:sz w:val="28"/>
          <w:szCs w:val="28"/>
        </w:rPr>
      </w:pPr>
    </w:p>
    <w:p w14:paraId="2B3CA9C7" w14:textId="17F79CDE" w:rsidR="00302F53" w:rsidRDefault="00F606B7" w:rsidP="00302F53">
      <w:pPr>
        <w:jc w:val="center"/>
        <w:rPr>
          <w:b/>
          <w:sz w:val="32"/>
          <w:szCs w:val="32"/>
        </w:rPr>
      </w:pPr>
      <w:r w:rsidRPr="00F606B7">
        <w:rPr>
          <w:b/>
          <w:sz w:val="32"/>
          <w:szCs w:val="32"/>
        </w:rPr>
        <w:t>or google</w:t>
      </w:r>
    </w:p>
    <w:p w14:paraId="1149B044" w14:textId="11813114" w:rsidR="00F606B7" w:rsidRDefault="00F606B7" w:rsidP="00302F53">
      <w:pPr>
        <w:jc w:val="center"/>
        <w:rPr>
          <w:b/>
          <w:sz w:val="32"/>
          <w:szCs w:val="32"/>
        </w:rPr>
      </w:pPr>
    </w:p>
    <w:p w14:paraId="2444769A" w14:textId="20162A91" w:rsidR="00F606B7" w:rsidRDefault="00F606B7" w:rsidP="00302F53">
      <w:pPr>
        <w:jc w:val="center"/>
        <w:rPr>
          <w:b/>
          <w:sz w:val="32"/>
          <w:szCs w:val="32"/>
        </w:rPr>
      </w:pPr>
      <w:r w:rsidRPr="00F606B7">
        <w:rPr>
          <w:b/>
          <w:sz w:val="32"/>
          <w:szCs w:val="32"/>
        </w:rPr>
        <w:t xml:space="preserve">bin not collected </w:t>
      </w:r>
      <w:proofErr w:type="spellStart"/>
      <w:r w:rsidRPr="00F606B7">
        <w:rPr>
          <w:b/>
          <w:sz w:val="32"/>
          <w:szCs w:val="32"/>
        </w:rPr>
        <w:t>coventry</w:t>
      </w:r>
      <w:proofErr w:type="spellEnd"/>
    </w:p>
    <w:p w14:paraId="23410C4A" w14:textId="77777777" w:rsidR="00F606B7" w:rsidRPr="00F606B7" w:rsidRDefault="00F606B7" w:rsidP="00302F53">
      <w:pPr>
        <w:jc w:val="center"/>
        <w:rPr>
          <w:b/>
          <w:sz w:val="32"/>
          <w:szCs w:val="32"/>
        </w:rPr>
      </w:pPr>
    </w:p>
    <w:p w14:paraId="3F590AE3" w14:textId="77777777" w:rsidR="00F606B7" w:rsidRDefault="00F606B7" w:rsidP="00302F53">
      <w:pPr>
        <w:jc w:val="center"/>
        <w:rPr>
          <w:b/>
          <w:sz w:val="96"/>
          <w:szCs w:val="96"/>
        </w:rPr>
      </w:pPr>
    </w:p>
    <w:p w14:paraId="1CA08F27" w14:textId="22B9EA92" w:rsidR="00302F53" w:rsidRDefault="00302F53" w:rsidP="00302F53">
      <w:pPr>
        <w:jc w:val="center"/>
        <w:rPr>
          <w:b/>
          <w:sz w:val="96"/>
          <w:szCs w:val="96"/>
        </w:rPr>
      </w:pPr>
    </w:p>
    <w:p w14:paraId="69AF2B6A" w14:textId="5149F09D" w:rsidR="00302F53" w:rsidRPr="00302F53" w:rsidRDefault="00302F53" w:rsidP="00302F53">
      <w:pPr>
        <w:jc w:val="center"/>
        <w:rPr>
          <w:b/>
          <w:sz w:val="96"/>
          <w:szCs w:val="96"/>
        </w:rPr>
      </w:pPr>
      <w:r w:rsidRPr="00302F53">
        <w:rPr>
          <w:b/>
          <w:sz w:val="96"/>
          <w:szCs w:val="96"/>
        </w:rPr>
        <w:lastRenderedPageBreak/>
        <w:t>Rubbish Bins.</w:t>
      </w:r>
    </w:p>
    <w:p w14:paraId="1FC1FD11" w14:textId="7343DB4F" w:rsidR="00302F53" w:rsidRPr="00302F53" w:rsidRDefault="00302F53" w:rsidP="00302F53">
      <w:pPr>
        <w:jc w:val="center"/>
        <w:rPr>
          <w:sz w:val="72"/>
          <w:szCs w:val="72"/>
        </w:rPr>
      </w:pPr>
      <w:r w:rsidRPr="00302F53">
        <w:rPr>
          <w:sz w:val="72"/>
          <w:szCs w:val="72"/>
        </w:rPr>
        <w:t>Please do not leave</w:t>
      </w:r>
      <w:r w:rsidRPr="00302F53">
        <w:rPr>
          <w:b/>
          <w:sz w:val="72"/>
          <w:szCs w:val="72"/>
        </w:rPr>
        <w:t xml:space="preserve"> </w:t>
      </w:r>
      <w:r w:rsidRPr="00302F53">
        <w:rPr>
          <w:b/>
          <w:sz w:val="72"/>
          <w:szCs w:val="72"/>
          <w:u w:val="single"/>
        </w:rPr>
        <w:t>any</w:t>
      </w:r>
      <w:r w:rsidRPr="00302F53">
        <w:rPr>
          <w:sz w:val="72"/>
          <w:szCs w:val="72"/>
        </w:rPr>
        <w:t xml:space="preserve"> rubbish by the side of the bins, it will not be taken.</w:t>
      </w:r>
    </w:p>
    <w:p w14:paraId="701649C5" w14:textId="77777777" w:rsidR="00302F53" w:rsidRPr="00302F53" w:rsidRDefault="00302F53" w:rsidP="00302F53">
      <w:pPr>
        <w:jc w:val="center"/>
        <w:rPr>
          <w:sz w:val="40"/>
          <w:szCs w:val="40"/>
        </w:rPr>
      </w:pPr>
      <w:r w:rsidRPr="00302F53">
        <w:rPr>
          <w:sz w:val="40"/>
          <w:szCs w:val="40"/>
        </w:rPr>
        <w:t>Any large, bulky or non-household rubbish items such as furniture or large packaging you will need to take yourself to the Council recycling centre on London Road.</w:t>
      </w:r>
    </w:p>
    <w:p w14:paraId="2218F591" w14:textId="77777777" w:rsidR="00302F53" w:rsidRPr="00302F53" w:rsidRDefault="00302F53" w:rsidP="00302F53">
      <w:pPr>
        <w:jc w:val="center"/>
        <w:rPr>
          <w:sz w:val="40"/>
          <w:szCs w:val="40"/>
        </w:rPr>
      </w:pPr>
    </w:p>
    <w:p w14:paraId="32917DD7" w14:textId="77777777" w:rsidR="00302F53" w:rsidRPr="00302F53" w:rsidRDefault="00302F53" w:rsidP="00302F53">
      <w:pPr>
        <w:jc w:val="center"/>
        <w:rPr>
          <w:sz w:val="40"/>
          <w:szCs w:val="40"/>
        </w:rPr>
      </w:pPr>
      <w:hyperlink r:id="rId6" w:history="1">
        <w:r w:rsidRPr="00302F53">
          <w:rPr>
            <w:color w:val="0000FF"/>
            <w:sz w:val="40"/>
            <w:szCs w:val="40"/>
            <w:u w:val="single"/>
          </w:rPr>
          <w:t>www.coventry.gov.uk</w:t>
        </w:r>
      </w:hyperlink>
      <w:r w:rsidRPr="00302F53">
        <w:rPr>
          <w:sz w:val="40"/>
          <w:szCs w:val="40"/>
        </w:rPr>
        <w:t xml:space="preserve"> for directions and further information.</w:t>
      </w:r>
    </w:p>
    <w:p w14:paraId="1295637F" w14:textId="77777777" w:rsidR="00302F53" w:rsidRPr="00302F53" w:rsidRDefault="00302F53" w:rsidP="00302F53">
      <w:pPr>
        <w:jc w:val="center"/>
        <w:rPr>
          <w:sz w:val="40"/>
          <w:szCs w:val="40"/>
        </w:rPr>
      </w:pPr>
    </w:p>
    <w:p w14:paraId="0816B012" w14:textId="77777777" w:rsidR="00302F53" w:rsidRPr="00302F53" w:rsidRDefault="00302F53" w:rsidP="00302F53">
      <w:pPr>
        <w:jc w:val="center"/>
        <w:rPr>
          <w:sz w:val="40"/>
          <w:szCs w:val="40"/>
        </w:rPr>
      </w:pPr>
      <w:r w:rsidRPr="00302F53">
        <w:rPr>
          <w:sz w:val="40"/>
          <w:szCs w:val="40"/>
        </w:rPr>
        <w:t>Any items left by the side of the bins after 22</w:t>
      </w:r>
      <w:r w:rsidRPr="00302F53">
        <w:rPr>
          <w:sz w:val="40"/>
          <w:szCs w:val="40"/>
          <w:vertAlign w:val="superscript"/>
        </w:rPr>
        <w:t>nd</w:t>
      </w:r>
      <w:r w:rsidRPr="00302F53">
        <w:rPr>
          <w:sz w:val="40"/>
          <w:szCs w:val="40"/>
        </w:rPr>
        <w:t xml:space="preserve"> November 2012 we will removed and the cost of removal and disposal will be charged to the tenant responsible.</w:t>
      </w:r>
    </w:p>
    <w:p w14:paraId="60EC2B2F" w14:textId="77777777" w:rsidR="00302F53" w:rsidRDefault="00302F53" w:rsidP="00302F53">
      <w:pPr>
        <w:rPr>
          <w:b/>
          <w:sz w:val="96"/>
          <w:szCs w:val="96"/>
        </w:rPr>
      </w:pPr>
    </w:p>
    <w:p w14:paraId="696D471A" w14:textId="283A556E" w:rsidR="00302F53" w:rsidRPr="00302F53" w:rsidRDefault="00302F53" w:rsidP="00302F53">
      <w:pPr>
        <w:jc w:val="center"/>
        <w:rPr>
          <w:b/>
          <w:sz w:val="96"/>
          <w:szCs w:val="96"/>
        </w:rPr>
      </w:pPr>
      <w:r w:rsidRPr="00302F53">
        <w:rPr>
          <w:b/>
          <w:sz w:val="96"/>
          <w:szCs w:val="96"/>
        </w:rPr>
        <w:lastRenderedPageBreak/>
        <w:t>Blue Bin.</w:t>
      </w:r>
    </w:p>
    <w:p w14:paraId="204DA2DD" w14:textId="77777777" w:rsidR="00302F53" w:rsidRPr="00302F53" w:rsidRDefault="00302F53" w:rsidP="00302F53">
      <w:pPr>
        <w:jc w:val="center"/>
        <w:rPr>
          <w:b/>
          <w:sz w:val="72"/>
          <w:szCs w:val="72"/>
        </w:rPr>
      </w:pPr>
      <w:r w:rsidRPr="00302F53">
        <w:rPr>
          <w:b/>
          <w:sz w:val="72"/>
          <w:szCs w:val="72"/>
        </w:rPr>
        <w:t>Only the following items can be put in the blue lidded bin.</w:t>
      </w:r>
    </w:p>
    <w:p w14:paraId="5D6DB9C5" w14:textId="77777777" w:rsidR="00302F53" w:rsidRPr="00302F53" w:rsidRDefault="00302F53" w:rsidP="00302F53">
      <w:pPr>
        <w:shd w:val="clear" w:color="auto" w:fill="FFFFFF"/>
        <w:spacing w:after="0" w:line="240" w:lineRule="auto"/>
        <w:outlineLvl w:val="1"/>
        <w:rPr>
          <w:rFonts w:ascii="Arial" w:eastAsia="Times New Roman" w:hAnsi="Arial" w:cs="Arial"/>
          <w:b/>
          <w:bCs/>
          <w:sz w:val="24"/>
          <w:szCs w:val="24"/>
          <w:lang w:eastAsia="en-GB"/>
        </w:rPr>
      </w:pPr>
      <w:r w:rsidRPr="00302F53">
        <w:rPr>
          <w:rFonts w:ascii="Arial" w:eastAsia="Times New Roman" w:hAnsi="Arial" w:cs="Arial"/>
          <w:b/>
          <w:bCs/>
          <w:sz w:val="24"/>
          <w:szCs w:val="24"/>
          <w:lang w:eastAsia="en-GB"/>
        </w:rPr>
        <w:t>Yes please</w:t>
      </w:r>
    </w:p>
    <w:p w14:paraId="557CB154" w14:textId="77777777" w:rsidR="00302F53" w:rsidRPr="00302F53" w:rsidRDefault="00302F53" w:rsidP="00302F53">
      <w:pPr>
        <w:shd w:val="clear" w:color="auto" w:fill="FFFFFF"/>
        <w:spacing w:after="0" w:line="240" w:lineRule="auto"/>
        <w:outlineLvl w:val="1"/>
        <w:rPr>
          <w:rFonts w:ascii="Arial" w:eastAsia="Times New Roman" w:hAnsi="Arial" w:cs="Arial"/>
          <w:b/>
          <w:bCs/>
          <w:sz w:val="24"/>
          <w:szCs w:val="24"/>
          <w:lang w:eastAsia="en-GB"/>
        </w:rPr>
      </w:pPr>
    </w:p>
    <w:p w14:paraId="2BABB989" w14:textId="77777777" w:rsidR="00302F53" w:rsidRPr="00302F53" w:rsidRDefault="00302F53" w:rsidP="00302F53">
      <w:pPr>
        <w:numPr>
          <w:ilvl w:val="0"/>
          <w:numId w:val="1"/>
        </w:numPr>
        <w:suppressAutoHyphens w:val="0"/>
        <w:autoSpaceDN/>
        <w:spacing w:after="0" w:line="240" w:lineRule="auto"/>
        <w:textAlignment w:val="auto"/>
        <w:rPr>
          <w:lang w:eastAsia="en-GB"/>
        </w:rPr>
      </w:pPr>
      <w:r w:rsidRPr="00302F53">
        <w:rPr>
          <w:lang w:eastAsia="en-GB"/>
        </w:rPr>
        <w:t>food and drink cans</w:t>
      </w:r>
    </w:p>
    <w:p w14:paraId="75F98453" w14:textId="77777777" w:rsidR="00302F53" w:rsidRPr="00302F53" w:rsidRDefault="00302F53" w:rsidP="00302F53">
      <w:pPr>
        <w:numPr>
          <w:ilvl w:val="0"/>
          <w:numId w:val="1"/>
        </w:numPr>
        <w:suppressAutoHyphens w:val="0"/>
        <w:autoSpaceDN/>
        <w:spacing w:after="0" w:line="240" w:lineRule="auto"/>
        <w:textAlignment w:val="auto"/>
        <w:rPr>
          <w:lang w:eastAsia="en-GB"/>
        </w:rPr>
      </w:pPr>
      <w:r w:rsidRPr="00302F53">
        <w:rPr>
          <w:lang w:eastAsia="en-GB"/>
        </w:rPr>
        <w:t>glass bottles</w:t>
      </w:r>
    </w:p>
    <w:p w14:paraId="00564FE7" w14:textId="77777777" w:rsidR="00302F53" w:rsidRPr="00302F53" w:rsidRDefault="00302F53" w:rsidP="00302F53">
      <w:pPr>
        <w:numPr>
          <w:ilvl w:val="0"/>
          <w:numId w:val="1"/>
        </w:numPr>
        <w:suppressAutoHyphens w:val="0"/>
        <w:autoSpaceDN/>
        <w:spacing w:after="0" w:line="240" w:lineRule="auto"/>
        <w:textAlignment w:val="auto"/>
        <w:rPr>
          <w:lang w:eastAsia="en-GB"/>
        </w:rPr>
      </w:pPr>
      <w:r w:rsidRPr="00302F53">
        <w:rPr>
          <w:lang w:eastAsia="en-GB"/>
        </w:rPr>
        <w:t>newspapers and magazines</w:t>
      </w:r>
    </w:p>
    <w:p w14:paraId="0A440C31" w14:textId="77777777" w:rsidR="00302F53" w:rsidRPr="00302F53" w:rsidRDefault="00302F53" w:rsidP="00302F53">
      <w:pPr>
        <w:numPr>
          <w:ilvl w:val="0"/>
          <w:numId w:val="1"/>
        </w:numPr>
        <w:suppressAutoHyphens w:val="0"/>
        <w:autoSpaceDN/>
        <w:spacing w:after="0" w:line="240" w:lineRule="auto"/>
        <w:textAlignment w:val="auto"/>
        <w:rPr>
          <w:lang w:eastAsia="en-GB"/>
        </w:rPr>
      </w:pPr>
      <w:r w:rsidRPr="00302F53">
        <w:rPr>
          <w:lang w:eastAsia="en-GB"/>
        </w:rPr>
        <w:t>cardboard - toilet roll tubes</w:t>
      </w:r>
    </w:p>
    <w:p w14:paraId="6F945AEA" w14:textId="77777777" w:rsidR="00302F53" w:rsidRPr="00302F53" w:rsidRDefault="00302F53" w:rsidP="00302F53">
      <w:pPr>
        <w:numPr>
          <w:ilvl w:val="0"/>
          <w:numId w:val="1"/>
        </w:numPr>
        <w:suppressAutoHyphens w:val="0"/>
        <w:autoSpaceDN/>
        <w:spacing w:after="0" w:line="240" w:lineRule="auto"/>
        <w:textAlignment w:val="auto"/>
        <w:rPr>
          <w:lang w:eastAsia="en-GB"/>
        </w:rPr>
      </w:pPr>
      <w:r w:rsidRPr="00302F53">
        <w:rPr>
          <w:lang w:eastAsia="en-GB"/>
        </w:rPr>
        <w:t>cereal boxes</w:t>
      </w:r>
    </w:p>
    <w:p w14:paraId="2970A42F" w14:textId="77777777" w:rsidR="00302F53" w:rsidRPr="00302F53" w:rsidRDefault="00302F53" w:rsidP="00302F53">
      <w:pPr>
        <w:numPr>
          <w:ilvl w:val="0"/>
          <w:numId w:val="1"/>
        </w:numPr>
        <w:suppressAutoHyphens w:val="0"/>
        <w:autoSpaceDN/>
        <w:spacing w:after="0" w:line="240" w:lineRule="auto"/>
        <w:textAlignment w:val="auto"/>
        <w:rPr>
          <w:lang w:eastAsia="en-GB"/>
        </w:rPr>
      </w:pPr>
      <w:r w:rsidRPr="00302F53">
        <w:rPr>
          <w:lang w:eastAsia="en-GB"/>
        </w:rPr>
        <w:t>junk mail</w:t>
      </w:r>
    </w:p>
    <w:p w14:paraId="615759E4" w14:textId="77777777" w:rsidR="00302F53" w:rsidRPr="00302F53" w:rsidRDefault="00302F53" w:rsidP="00302F53">
      <w:pPr>
        <w:numPr>
          <w:ilvl w:val="0"/>
          <w:numId w:val="1"/>
        </w:numPr>
        <w:suppressAutoHyphens w:val="0"/>
        <w:autoSpaceDN/>
        <w:spacing w:after="0" w:line="240" w:lineRule="auto"/>
        <w:textAlignment w:val="auto"/>
        <w:rPr>
          <w:lang w:eastAsia="en-GB"/>
        </w:rPr>
      </w:pPr>
      <w:r w:rsidRPr="00302F53">
        <w:rPr>
          <w:lang w:eastAsia="en-GB"/>
        </w:rPr>
        <w:t>glass jars</w:t>
      </w:r>
    </w:p>
    <w:p w14:paraId="6F207038" w14:textId="77777777" w:rsidR="00302F53" w:rsidRPr="00302F53" w:rsidRDefault="00302F53" w:rsidP="00302F53">
      <w:pPr>
        <w:numPr>
          <w:ilvl w:val="0"/>
          <w:numId w:val="1"/>
        </w:numPr>
        <w:suppressAutoHyphens w:val="0"/>
        <w:autoSpaceDN/>
        <w:spacing w:after="0" w:line="240" w:lineRule="auto"/>
        <w:textAlignment w:val="auto"/>
        <w:rPr>
          <w:lang w:eastAsia="en-GB"/>
        </w:rPr>
      </w:pPr>
      <w:r w:rsidRPr="00302F53">
        <w:rPr>
          <w:lang w:eastAsia="en-GB"/>
        </w:rPr>
        <w:t>drink cartons</w:t>
      </w:r>
    </w:p>
    <w:p w14:paraId="4A7DFFDE" w14:textId="77777777" w:rsidR="00302F53" w:rsidRPr="00302F53" w:rsidRDefault="00302F53" w:rsidP="00302F53">
      <w:pPr>
        <w:numPr>
          <w:ilvl w:val="0"/>
          <w:numId w:val="1"/>
        </w:numPr>
        <w:suppressAutoHyphens w:val="0"/>
        <w:autoSpaceDN/>
        <w:spacing w:after="0" w:line="240" w:lineRule="auto"/>
        <w:textAlignment w:val="auto"/>
        <w:rPr>
          <w:lang w:eastAsia="en-GB"/>
        </w:rPr>
      </w:pPr>
      <w:r w:rsidRPr="00302F53">
        <w:rPr>
          <w:lang w:eastAsia="en-GB"/>
        </w:rPr>
        <w:t>aerosols</w:t>
      </w:r>
    </w:p>
    <w:p w14:paraId="5ECDB44C" w14:textId="77777777" w:rsidR="00302F53" w:rsidRPr="00302F53" w:rsidRDefault="00302F53" w:rsidP="00302F53">
      <w:pPr>
        <w:numPr>
          <w:ilvl w:val="0"/>
          <w:numId w:val="1"/>
        </w:numPr>
        <w:suppressAutoHyphens w:val="0"/>
        <w:autoSpaceDN/>
        <w:spacing w:after="0" w:line="240" w:lineRule="auto"/>
        <w:textAlignment w:val="auto"/>
        <w:rPr>
          <w:lang w:eastAsia="en-GB"/>
        </w:rPr>
      </w:pPr>
      <w:r w:rsidRPr="00302F53">
        <w:rPr>
          <w:lang w:eastAsia="en-GB"/>
        </w:rPr>
        <w:t>mixed paper and card</w:t>
      </w:r>
    </w:p>
    <w:p w14:paraId="148AC0D9" w14:textId="77777777" w:rsidR="00302F53" w:rsidRPr="00302F53" w:rsidRDefault="00302F53" w:rsidP="00302F53">
      <w:pPr>
        <w:numPr>
          <w:ilvl w:val="0"/>
          <w:numId w:val="1"/>
        </w:numPr>
        <w:suppressAutoHyphens w:val="0"/>
        <w:autoSpaceDN/>
        <w:spacing w:after="0" w:line="240" w:lineRule="auto"/>
        <w:textAlignment w:val="auto"/>
        <w:rPr>
          <w:lang w:eastAsia="en-GB"/>
        </w:rPr>
      </w:pPr>
      <w:r w:rsidRPr="00302F53">
        <w:rPr>
          <w:lang w:eastAsia="en-GB"/>
        </w:rPr>
        <w:t>mixed glass</w:t>
      </w:r>
    </w:p>
    <w:p w14:paraId="2A14F443" w14:textId="77777777" w:rsidR="00302F53" w:rsidRPr="00302F53" w:rsidRDefault="00302F53" w:rsidP="00302F53">
      <w:pPr>
        <w:numPr>
          <w:ilvl w:val="0"/>
          <w:numId w:val="1"/>
        </w:numPr>
        <w:suppressAutoHyphens w:val="0"/>
        <w:autoSpaceDN/>
        <w:spacing w:after="0" w:line="240" w:lineRule="auto"/>
        <w:textAlignment w:val="auto"/>
        <w:rPr>
          <w:lang w:eastAsia="en-GB"/>
        </w:rPr>
      </w:pPr>
      <w:proofErr w:type="spellStart"/>
      <w:r w:rsidRPr="00302F53">
        <w:rPr>
          <w:lang w:eastAsia="en-GB"/>
        </w:rPr>
        <w:t>tetrapaks</w:t>
      </w:r>
      <w:proofErr w:type="spellEnd"/>
    </w:p>
    <w:p w14:paraId="00EB875C" w14:textId="77777777" w:rsidR="00302F53" w:rsidRPr="00302F53" w:rsidRDefault="00302F53" w:rsidP="00302F53">
      <w:pPr>
        <w:numPr>
          <w:ilvl w:val="0"/>
          <w:numId w:val="1"/>
        </w:numPr>
        <w:suppressAutoHyphens w:val="0"/>
        <w:autoSpaceDN/>
        <w:spacing w:after="0" w:line="240" w:lineRule="auto"/>
        <w:textAlignment w:val="auto"/>
        <w:rPr>
          <w:lang w:eastAsia="en-GB"/>
        </w:rPr>
      </w:pPr>
      <w:r w:rsidRPr="00302F53">
        <w:rPr>
          <w:lang w:eastAsia="en-GB"/>
        </w:rPr>
        <w:t>aluminium foil</w:t>
      </w:r>
    </w:p>
    <w:p w14:paraId="66B47FCE" w14:textId="77777777" w:rsidR="00302F53" w:rsidRPr="00302F53" w:rsidRDefault="00302F53" w:rsidP="00302F53">
      <w:pPr>
        <w:numPr>
          <w:ilvl w:val="0"/>
          <w:numId w:val="1"/>
        </w:numPr>
        <w:suppressAutoHyphens w:val="0"/>
        <w:autoSpaceDN/>
        <w:spacing w:after="0" w:line="240" w:lineRule="auto"/>
        <w:textAlignment w:val="auto"/>
        <w:rPr>
          <w:lang w:eastAsia="en-GB"/>
        </w:rPr>
      </w:pPr>
      <w:r w:rsidRPr="00302F53">
        <w:rPr>
          <w:lang w:eastAsia="en-GB"/>
        </w:rPr>
        <w:t>All household plastic bottles including milk bottles, detergent bottles, toiletry bottles and cleaning product bottles</w:t>
      </w:r>
    </w:p>
    <w:p w14:paraId="3597E232" w14:textId="77777777" w:rsidR="00302F53" w:rsidRPr="00302F53" w:rsidRDefault="00302F53" w:rsidP="00302F53">
      <w:pPr>
        <w:numPr>
          <w:ilvl w:val="0"/>
          <w:numId w:val="1"/>
        </w:numPr>
        <w:suppressAutoHyphens w:val="0"/>
        <w:autoSpaceDN/>
        <w:spacing w:after="0" w:line="240" w:lineRule="auto"/>
        <w:textAlignment w:val="auto"/>
        <w:rPr>
          <w:lang w:eastAsia="en-GB"/>
        </w:rPr>
      </w:pPr>
      <w:r w:rsidRPr="00302F53">
        <w:rPr>
          <w:lang w:eastAsia="en-GB"/>
        </w:rPr>
        <w:t>All household plastic food trays including fruit or meat trays</w:t>
      </w:r>
    </w:p>
    <w:p w14:paraId="1ECD6DBC" w14:textId="77777777" w:rsidR="00302F53" w:rsidRPr="00302F53" w:rsidRDefault="00302F53" w:rsidP="00302F53">
      <w:pPr>
        <w:numPr>
          <w:ilvl w:val="0"/>
          <w:numId w:val="1"/>
        </w:numPr>
        <w:suppressAutoHyphens w:val="0"/>
        <w:autoSpaceDN/>
        <w:spacing w:after="0" w:line="240" w:lineRule="auto"/>
        <w:textAlignment w:val="auto"/>
        <w:rPr>
          <w:lang w:eastAsia="en-GB"/>
        </w:rPr>
      </w:pPr>
      <w:r w:rsidRPr="00302F53">
        <w:rPr>
          <w:lang w:eastAsia="en-GB"/>
        </w:rPr>
        <w:t>All household food pots including yogurt and dessert pots</w:t>
      </w:r>
    </w:p>
    <w:p w14:paraId="49F78968" w14:textId="77777777" w:rsidR="00302F53" w:rsidRPr="00302F53" w:rsidRDefault="00302F53" w:rsidP="00302F53">
      <w:pPr>
        <w:numPr>
          <w:ilvl w:val="0"/>
          <w:numId w:val="1"/>
        </w:numPr>
        <w:suppressAutoHyphens w:val="0"/>
        <w:autoSpaceDN/>
        <w:spacing w:after="0" w:line="240" w:lineRule="auto"/>
        <w:textAlignment w:val="auto"/>
        <w:rPr>
          <w:lang w:eastAsia="en-GB"/>
        </w:rPr>
      </w:pPr>
      <w:r w:rsidRPr="00302F53">
        <w:rPr>
          <w:lang w:eastAsia="en-GB"/>
        </w:rPr>
        <w:t>All household food tubs including fresh fruit and meat trays etc. </w:t>
      </w:r>
    </w:p>
    <w:p w14:paraId="385F38E4" w14:textId="77777777" w:rsidR="00302F53" w:rsidRPr="00302F53" w:rsidRDefault="00302F53" w:rsidP="00302F53">
      <w:pPr>
        <w:shd w:val="clear" w:color="auto" w:fill="FFFFFF"/>
        <w:spacing w:after="225" w:line="240" w:lineRule="auto"/>
        <w:outlineLvl w:val="1"/>
        <w:rPr>
          <w:rFonts w:ascii="Arial" w:eastAsia="Times New Roman" w:hAnsi="Arial" w:cs="Arial"/>
          <w:b/>
          <w:bCs/>
          <w:color w:val="666666"/>
          <w:sz w:val="24"/>
          <w:szCs w:val="24"/>
          <w:lang w:eastAsia="en-GB"/>
        </w:rPr>
      </w:pPr>
    </w:p>
    <w:p w14:paraId="38166210" w14:textId="77777777" w:rsidR="00302F53" w:rsidRPr="00302F53" w:rsidRDefault="00302F53" w:rsidP="00302F53">
      <w:pPr>
        <w:shd w:val="clear" w:color="auto" w:fill="FFFFFF"/>
        <w:spacing w:after="225" w:line="240" w:lineRule="auto"/>
        <w:outlineLvl w:val="1"/>
        <w:rPr>
          <w:rFonts w:ascii="Arial" w:eastAsia="Times New Roman" w:hAnsi="Arial" w:cs="Arial"/>
          <w:b/>
          <w:bCs/>
          <w:sz w:val="24"/>
          <w:szCs w:val="24"/>
          <w:lang w:eastAsia="en-GB"/>
        </w:rPr>
      </w:pPr>
      <w:r w:rsidRPr="00302F53">
        <w:rPr>
          <w:rFonts w:ascii="Arial" w:eastAsia="Times New Roman" w:hAnsi="Arial" w:cs="Arial"/>
          <w:b/>
          <w:bCs/>
          <w:sz w:val="24"/>
          <w:szCs w:val="24"/>
          <w:lang w:eastAsia="en-GB"/>
        </w:rPr>
        <w:t>No thanks</w:t>
      </w:r>
    </w:p>
    <w:p w14:paraId="4DBCD47B" w14:textId="77777777" w:rsidR="00302F53" w:rsidRPr="00302F53" w:rsidRDefault="00302F53" w:rsidP="00302F53">
      <w:pPr>
        <w:numPr>
          <w:ilvl w:val="0"/>
          <w:numId w:val="2"/>
        </w:numPr>
        <w:suppressAutoHyphens w:val="0"/>
        <w:autoSpaceDN/>
        <w:spacing w:after="0" w:line="240" w:lineRule="auto"/>
        <w:textAlignment w:val="auto"/>
        <w:rPr>
          <w:lang w:eastAsia="en-GB"/>
        </w:rPr>
      </w:pPr>
      <w:r w:rsidRPr="00302F53">
        <w:rPr>
          <w:lang w:eastAsia="en-GB"/>
        </w:rPr>
        <w:t>Dustbin bags</w:t>
      </w:r>
    </w:p>
    <w:p w14:paraId="60305643" w14:textId="77777777" w:rsidR="00302F53" w:rsidRPr="00302F53" w:rsidRDefault="00302F53" w:rsidP="00302F53">
      <w:pPr>
        <w:numPr>
          <w:ilvl w:val="0"/>
          <w:numId w:val="2"/>
        </w:numPr>
        <w:suppressAutoHyphens w:val="0"/>
        <w:autoSpaceDN/>
        <w:spacing w:after="0" w:line="240" w:lineRule="auto"/>
        <w:textAlignment w:val="auto"/>
        <w:rPr>
          <w:lang w:eastAsia="en-GB"/>
        </w:rPr>
      </w:pPr>
      <w:r w:rsidRPr="00302F53">
        <w:rPr>
          <w:lang w:eastAsia="en-GB"/>
        </w:rPr>
        <w:t>Clear dustbin bags</w:t>
      </w:r>
    </w:p>
    <w:p w14:paraId="396A318A" w14:textId="77777777" w:rsidR="00302F53" w:rsidRPr="00302F53" w:rsidRDefault="00302F53" w:rsidP="00302F53">
      <w:pPr>
        <w:numPr>
          <w:ilvl w:val="0"/>
          <w:numId w:val="2"/>
        </w:numPr>
        <w:suppressAutoHyphens w:val="0"/>
        <w:autoSpaceDN/>
        <w:spacing w:after="0" w:line="240" w:lineRule="auto"/>
        <w:textAlignment w:val="auto"/>
        <w:rPr>
          <w:lang w:eastAsia="en-GB"/>
        </w:rPr>
      </w:pPr>
      <w:r w:rsidRPr="00302F53">
        <w:rPr>
          <w:lang w:eastAsia="en-GB"/>
        </w:rPr>
        <w:t>wallpaper</w:t>
      </w:r>
    </w:p>
    <w:p w14:paraId="39FB55DF" w14:textId="77777777" w:rsidR="00302F53" w:rsidRPr="00302F53" w:rsidRDefault="00302F53" w:rsidP="00302F53">
      <w:pPr>
        <w:numPr>
          <w:ilvl w:val="0"/>
          <w:numId w:val="2"/>
        </w:numPr>
        <w:suppressAutoHyphens w:val="0"/>
        <w:autoSpaceDN/>
        <w:spacing w:after="0" w:line="240" w:lineRule="auto"/>
        <w:textAlignment w:val="auto"/>
        <w:rPr>
          <w:lang w:eastAsia="en-GB"/>
        </w:rPr>
      </w:pPr>
      <w:r w:rsidRPr="00302F53">
        <w:rPr>
          <w:lang w:eastAsia="en-GB"/>
        </w:rPr>
        <w:t>lightbulbs</w:t>
      </w:r>
    </w:p>
    <w:p w14:paraId="7A1A2493" w14:textId="77777777" w:rsidR="00302F53" w:rsidRPr="00302F53" w:rsidRDefault="00302F53" w:rsidP="00302F53">
      <w:pPr>
        <w:numPr>
          <w:ilvl w:val="0"/>
          <w:numId w:val="2"/>
        </w:numPr>
        <w:suppressAutoHyphens w:val="0"/>
        <w:autoSpaceDN/>
        <w:spacing w:after="0" w:line="240" w:lineRule="auto"/>
        <w:textAlignment w:val="auto"/>
        <w:rPr>
          <w:lang w:eastAsia="en-GB"/>
        </w:rPr>
      </w:pPr>
      <w:r w:rsidRPr="00302F53">
        <w:rPr>
          <w:lang w:eastAsia="en-GB"/>
        </w:rPr>
        <w:t>broken glass</w:t>
      </w:r>
    </w:p>
    <w:p w14:paraId="57FA1011" w14:textId="77777777" w:rsidR="00302F53" w:rsidRPr="00302F53" w:rsidRDefault="00302F53" w:rsidP="00302F53">
      <w:pPr>
        <w:numPr>
          <w:ilvl w:val="0"/>
          <w:numId w:val="2"/>
        </w:numPr>
        <w:suppressAutoHyphens w:val="0"/>
        <w:autoSpaceDN/>
        <w:spacing w:after="0" w:line="240" w:lineRule="auto"/>
        <w:textAlignment w:val="auto"/>
        <w:rPr>
          <w:lang w:eastAsia="en-GB"/>
        </w:rPr>
      </w:pPr>
      <w:r w:rsidRPr="00302F53">
        <w:rPr>
          <w:lang w:eastAsia="en-GB"/>
        </w:rPr>
        <w:t>plastic film/bags</w:t>
      </w:r>
    </w:p>
    <w:p w14:paraId="2F472EF9" w14:textId="77777777" w:rsidR="00302F53" w:rsidRPr="00302F53" w:rsidRDefault="00302F53" w:rsidP="00302F53">
      <w:pPr>
        <w:numPr>
          <w:ilvl w:val="0"/>
          <w:numId w:val="2"/>
        </w:numPr>
        <w:suppressAutoHyphens w:val="0"/>
        <w:autoSpaceDN/>
        <w:spacing w:after="0" w:line="240" w:lineRule="auto"/>
        <w:textAlignment w:val="auto"/>
        <w:rPr>
          <w:lang w:eastAsia="en-GB"/>
        </w:rPr>
      </w:pPr>
      <w:r w:rsidRPr="00302F53">
        <w:rPr>
          <w:lang w:eastAsia="en-GB"/>
        </w:rPr>
        <w:t>textiles, clothes and bedding</w:t>
      </w:r>
    </w:p>
    <w:p w14:paraId="58E1D548" w14:textId="77777777" w:rsidR="00302F53" w:rsidRPr="00302F53" w:rsidRDefault="00302F53" w:rsidP="00302F53">
      <w:pPr>
        <w:numPr>
          <w:ilvl w:val="0"/>
          <w:numId w:val="2"/>
        </w:numPr>
        <w:suppressAutoHyphens w:val="0"/>
        <w:autoSpaceDN/>
        <w:spacing w:after="0" w:line="240" w:lineRule="auto"/>
        <w:textAlignment w:val="auto"/>
        <w:rPr>
          <w:lang w:eastAsia="en-GB"/>
        </w:rPr>
      </w:pPr>
      <w:r w:rsidRPr="00302F53">
        <w:rPr>
          <w:lang w:eastAsia="en-GB"/>
        </w:rPr>
        <w:t>general rubbish</w:t>
      </w:r>
    </w:p>
    <w:p w14:paraId="6AC0084A" w14:textId="77777777" w:rsidR="00302F53" w:rsidRPr="00302F53" w:rsidRDefault="00302F53" w:rsidP="00302F53">
      <w:pPr>
        <w:spacing w:after="0" w:line="240" w:lineRule="auto"/>
        <w:ind w:left="720"/>
        <w:rPr>
          <w:lang w:eastAsia="en-GB"/>
        </w:rPr>
      </w:pPr>
    </w:p>
    <w:p w14:paraId="5FFB7685" w14:textId="5F419C30" w:rsidR="00302F53" w:rsidRPr="00302F53" w:rsidRDefault="00302F53" w:rsidP="00302F53">
      <w:pPr>
        <w:jc w:val="center"/>
        <w:rPr>
          <w:b/>
          <w:sz w:val="40"/>
          <w:szCs w:val="40"/>
        </w:rPr>
      </w:pPr>
      <w:r w:rsidRPr="00302F53">
        <w:rPr>
          <w:b/>
          <w:sz w:val="40"/>
          <w:szCs w:val="40"/>
        </w:rPr>
        <w:t>Any items found in the blue lidded bin on the no thanks list will mean the council won’t take the bin.</w:t>
      </w:r>
    </w:p>
    <w:sectPr w:rsidR="00302F53" w:rsidRPr="00302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65C33"/>
    <w:multiLevelType w:val="hybridMultilevel"/>
    <w:tmpl w:val="D61A3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C6D5557"/>
    <w:multiLevelType w:val="hybridMultilevel"/>
    <w:tmpl w:val="4E627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53"/>
    <w:rsid w:val="0025403B"/>
    <w:rsid w:val="00302F53"/>
    <w:rsid w:val="00F60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2748"/>
  <w15:chartTrackingRefBased/>
  <w15:docId w15:val="{B890065B-81AF-48FF-98EA-18EEBA4B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2F53"/>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F53"/>
    <w:pPr>
      <w:suppressAutoHyphens/>
      <w:autoSpaceDN w:val="0"/>
      <w:spacing w:after="0" w:line="240" w:lineRule="auto"/>
      <w:textAlignment w:val="baseline"/>
    </w:pPr>
    <w:rPr>
      <w:rFonts w:ascii="Calibri" w:eastAsia="Calibri" w:hAnsi="Calibri" w:cs="Times New Roman"/>
    </w:rPr>
  </w:style>
  <w:style w:type="character" w:styleId="Hyperlink">
    <w:name w:val="Hyperlink"/>
    <w:basedOn w:val="DefaultParagraphFont"/>
    <w:uiPriority w:val="99"/>
    <w:unhideWhenUsed/>
    <w:rsid w:val="00302F53"/>
    <w:rPr>
      <w:color w:val="0563C1" w:themeColor="hyperlink"/>
      <w:u w:val="single"/>
    </w:rPr>
  </w:style>
  <w:style w:type="character" w:styleId="UnresolvedMention">
    <w:name w:val="Unresolved Mention"/>
    <w:basedOn w:val="DefaultParagraphFont"/>
    <w:uiPriority w:val="99"/>
    <w:semiHidden/>
    <w:unhideWhenUsed/>
    <w:rsid w:val="00F60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ventry.gov.uk" TargetMode="External"/><Relationship Id="rId5" Type="http://schemas.openxmlformats.org/officeDocument/2006/relationships/hyperlink" Target="https://www.coventry.gov.uk/info/69/rubbish_and_recycling/1827/missed_bin_colle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Craig</cp:lastModifiedBy>
  <cp:revision>1</cp:revision>
  <dcterms:created xsi:type="dcterms:W3CDTF">2021-02-01T11:29:00Z</dcterms:created>
  <dcterms:modified xsi:type="dcterms:W3CDTF">2021-02-01T11:42:00Z</dcterms:modified>
</cp:coreProperties>
</file>